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Residence Inn Playa del Carmen: El refugio perfecto para golfistas </w:t>
      </w:r>
    </w:p>
    <w:p w:rsidR="00000000" w:rsidDel="00000000" w:rsidP="00000000" w:rsidRDefault="00000000" w:rsidRPr="00000000" w14:paraId="00000002">
      <w:pPr>
        <w:spacing w:after="240" w:before="240" w:lineRule="auto"/>
        <w:jc w:val="both"/>
        <w:rPr/>
      </w:pPr>
      <w:r w:rsidDel="00000000" w:rsidR="00000000" w:rsidRPr="00000000">
        <w:rPr>
          <w:b w:val="1"/>
          <w:rtl w:val="0"/>
        </w:rPr>
        <w:t xml:space="preserve">A solo minutos de los mejores campos de golf, Residence Inn Playa del Carmen será tu mejor opción para disfrutar del deporte, naturaleza y lujo para una experiencia única en la Riviera Maya.</w:t>
      </w:r>
      <w:r w:rsidDel="00000000" w:rsidR="00000000" w:rsidRPr="00000000">
        <w:rPr>
          <w:rtl w:val="0"/>
        </w:rPr>
        <w:br w:type="textWrapping"/>
        <w:br w:type="textWrapping"/>
      </w:r>
      <w:r w:rsidDel="00000000" w:rsidR="00000000" w:rsidRPr="00000000">
        <w:rPr>
          <w:b w:val="1"/>
          <w:rtl w:val="0"/>
        </w:rPr>
        <w:t xml:space="preserve">Ciudad de México a 4 de noviembre de 2024</w:t>
      </w:r>
      <w:r w:rsidDel="00000000" w:rsidR="00000000" w:rsidRPr="00000000">
        <w:rPr>
          <w:rtl w:val="0"/>
        </w:rPr>
        <w:t xml:space="preserve"> -El golf, un deporte que combina destreza, serenidad y conexión con la naturaleza, cobra una dimensión especial cuando se disfruta en destinos donde la belleza del entorno se convierte en parte de la experiencia. Imaginar una partida de golf bajo la suave brisa del mar, con el sol despidiéndose en el horizonte y la arena bordeando cada golpe, es un lujo que pocos lugares pueden ofrecer. Playa del Carmen, con su mar turquesa y su abundante naturaleza, es uno de esos destinos privilegiados.</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Para los apasionados del golf, Residence Inn Playa del Carmen se presenta como la elección ideal gracias a su proximidad a reconocidos campos de golf. A tan solo minutos del hotel se encuentra el prestigioso Hard Rock Golf Club en Playacar, un campo de renombre internacional diseñado para desafiar y deleitar tanto a jugadores expertos como aficionados. Con impresionantes vistas y hoyos que se integran perfectamente con la selva maya, este campo ofrece una experiencia inigualable. Además, los huéspedes del Residence Inn pueden aprovechar el transporte gratuito al campo, disponible de martes a domingo, para disfrutar de una jornada de golf sin preocupaciones.</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Pero la ventaja de hospedarse en Residence Inn Playa del Carmen no se limita solo al deporte. Este hotel, diseñado para estancias prolongadas, permite a los viajeros sumergirse por completo en la magia de Playa del Carmen. Ya sea disfrutando de sus encantadoras playas, explorando los vibrantes cenotes o recorriendo las calles llenas de vida y cultura, Residence Inn ofrece el confort y la flexibilidad necesarios para vivir la Riviera Maya al máximo.</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Cada suite está equipada con una cocina completa, perfecta para quienes prefieren preparar sus propias comidas después de un día de golf o exploración. Las cómodas áreas de estar y el dormitorio independiente aseguran un descanso reparador, mientras que las amplias terrazas con piscinas al aire libre son el lugar perfecto para relajarse al final del día, contemplando un atardecer de ensueño. Además, el hotel ofrece desayuno incluido para comenzar cada jornada con energía, y cuenta con un mini supermercado para abastecerte de todo lo necesario durante tu estancia.</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Para aquellos que buscan no solo un lugar donde alojarse, sino una experiencia completa que integre deporte, naturaleza y confort, Residence Inn Playa del Carmen es sin duda la opción ideal. Con su cercanía a los campos de golf de renombre y su ambiente diseñado para estancias prolongadas, este hotel se convierte en el punto de partida perfecto para explorar las maravillas de Playa del Carmen, combinando el lujo de la Riviera Maya con la calidez de sentirse como en casa.</w:t>
      </w:r>
    </w:p>
    <w:p w:rsidR="00000000" w:rsidDel="00000000" w:rsidP="00000000" w:rsidRDefault="00000000" w:rsidRPr="00000000" w14:paraId="00000007">
      <w:pPr>
        <w:spacing w:after="240" w:before="240" w:lineRule="auto"/>
        <w:jc w:val="both"/>
        <w:rPr/>
      </w:pPr>
      <w:r w:rsidDel="00000000" w:rsidR="00000000" w:rsidRPr="00000000">
        <w:rPr>
          <w:rtl w:val="0"/>
        </w:rPr>
      </w:r>
    </w:p>
    <w:p w:rsidR="00000000" w:rsidDel="00000000" w:rsidP="00000000" w:rsidRDefault="00000000" w:rsidRPr="00000000" w14:paraId="00000008">
      <w:pPr>
        <w:shd w:fill="ffffff" w:val="clear"/>
        <w:spacing w:after="240" w:before="240" w:line="331"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09">
      <w:pPr>
        <w:spacing w:line="276" w:lineRule="auto"/>
        <w:jc w:val="both"/>
        <w:rPr>
          <w:b w:val="1"/>
          <w:color w:val="0d0d0d"/>
          <w:highlight w:val="white"/>
        </w:rPr>
      </w:pPr>
      <w:r w:rsidDel="00000000" w:rsidR="00000000" w:rsidRPr="00000000">
        <w:rPr>
          <w:b w:val="1"/>
          <w:color w:val="0d0d0d"/>
          <w:highlight w:val="white"/>
          <w:rtl w:val="0"/>
        </w:rPr>
        <w:t xml:space="preserve">Acerca de RCD Hotels </w:t>
      </w:r>
    </w:p>
    <w:p w:rsidR="00000000" w:rsidDel="00000000" w:rsidP="00000000" w:rsidRDefault="00000000" w:rsidRPr="00000000" w14:paraId="0000000A">
      <w:pPr>
        <w:spacing w:line="276" w:lineRule="auto"/>
        <w:jc w:val="both"/>
        <w:rPr>
          <w:b w:val="1"/>
          <w:color w:val="0d0d0d"/>
          <w:highlight w:val="white"/>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RCD Hotels® es la compañía encargada de la promoción, comercialización y operación de propiedades hoteleras de lujo en México, el Caribe y EE.UU. Las propiedades del grupo incluyen Nobu Hotel Miami Beach y Nobu Hotel Chicago; en el Caribe Hard Rock Hotel &amp;amp; Casino Punta Cana, el primer Hard Rock Hotel todo incluido del mundo, así como los nuevos Aloft y Marriott Piantini en Santo Domingo. Y en México Hard Rock Hotel Cancun, Hard Rock Hotel Vallarta, Hard Rock Hotel Riviera Maya, Hard Rock Hotel Los Cabos, Nobu Hotel Los Cabos, UNICO 20 ̊87 ̊Hotel, Riviera Maya: el primero de un nuevo concepto de lujo todo incluido sólo para adultos. Además de las propiedades de Residence Inn by Marriott® en Mérida, Cancún y Playa del Carmen; así como su más reciente apertura - AVA Resort Cancun - bajo el concepto all-inclusive de lujo para toda la familia. Para obtener mayor información, visita </w:t>
      </w:r>
      <w:hyperlink r:id="rId6">
        <w:r w:rsidDel="00000000" w:rsidR="00000000" w:rsidRPr="00000000">
          <w:rPr>
            <w:color w:val="1155cc"/>
            <w:u w:val="single"/>
            <w:rtl w:val="0"/>
          </w:rPr>
          <w:t xml:space="preserve">https://www.rcdhotels.com</w:t>
        </w:r>
      </w:hyperlink>
      <w:r w:rsidDel="00000000" w:rsidR="00000000" w:rsidRPr="00000000">
        <w:rPr>
          <w:rtl w:val="0"/>
        </w:rPr>
      </w:r>
    </w:p>
    <w:p w:rsidR="00000000" w:rsidDel="00000000" w:rsidP="00000000" w:rsidRDefault="00000000" w:rsidRPr="00000000" w14:paraId="0000000C">
      <w:pPr>
        <w:spacing w:after="240" w:before="240" w:line="276" w:lineRule="auto"/>
        <w:jc w:val="both"/>
        <w:rPr/>
      </w:pPr>
      <w:r w:rsidDel="00000000" w:rsidR="00000000" w:rsidRPr="00000000">
        <w:rPr>
          <w:rtl w:val="0"/>
        </w:rPr>
      </w:r>
    </w:p>
    <w:p w:rsidR="00000000" w:rsidDel="00000000" w:rsidP="00000000" w:rsidRDefault="00000000" w:rsidRPr="00000000" w14:paraId="0000000D">
      <w:pPr>
        <w:spacing w:after="240" w:before="240" w:line="276" w:lineRule="auto"/>
        <w:jc w:val="both"/>
        <w:rPr>
          <w:b w:val="1"/>
        </w:rPr>
      </w:pPr>
      <w:r w:rsidDel="00000000" w:rsidR="00000000" w:rsidRPr="00000000">
        <w:rPr>
          <w:b w:val="1"/>
          <w:rtl w:val="0"/>
        </w:rPr>
        <w:t xml:space="preserve">Acerca de Residence Inn by Marriott</w:t>
      </w:r>
    </w:p>
    <w:p w:rsidR="00000000" w:rsidDel="00000000" w:rsidP="00000000" w:rsidRDefault="00000000" w:rsidRPr="00000000" w14:paraId="0000000E">
      <w:pPr>
        <w:spacing w:after="240" w:before="240" w:line="276" w:lineRule="auto"/>
        <w:jc w:val="both"/>
        <w:rPr/>
      </w:pPr>
      <w:r w:rsidDel="00000000" w:rsidR="00000000" w:rsidRPr="00000000">
        <w:rPr>
          <w:rtl w:val="0"/>
        </w:rPr>
        <w:t xml:space="preserve">Residence Inn by Marriott es el líder mundial en el segmento de alojamiento de estadías largas, con más de 800 propiedades ubicadas en más de 12 países y territorios. Diseñada para estadías prolongadas, la marca ofrece amplias suites con zonas de estar, de trabajo y de dormitorio independientes. Cocinas completamente funcionales, servicio de entrega de comestibles, supermercados abiertos las 24 horas y los desayunos de cortesía ayudan a los huéspedes a maximizar su tiempo mientras viajan. Cada Residence Inn ofrece conexión Wi-Fi gratuita tanto en los espacios públicos como en habitaciones, para garantizar así una conectividad continua durante su estadía.Como miembro de la cartera de Marriott International, Residence Inn se enorgullece de participar en Marriott Bonvoy™, el nuevo nombre del programa de viajes de Marriott que reemplaza a Marriott Rewards®, The Ritz-Carlton Rewards® y Starwood Preferred Guest® (SPG), el programa ofrece a los miembros una cartera extraordinaria de marcas globales, experiencias en Marriott Bonvoy Moments y beneficios incomparables, que incluyen la obtención de puntos para estadías gratuitas en hoteles y noches para el reconocimiento del estatus Elite. Para inscribirse sin costo o para obtener más información sobre el programa, visite MarriottBonvoy.com. Para obtener más información del hotel o reservar, visita residence-inn.marriott.com. Y para obtener consejos de viaje, lo último sobre la marca o conectar con otros viajeros, sigue nuestras redes sociales @ResidenceInn en Facebook, Twitter e Instagram.</w:t>
      </w:r>
    </w:p>
    <w:p w:rsidR="00000000" w:rsidDel="00000000" w:rsidP="00000000" w:rsidRDefault="00000000" w:rsidRPr="00000000" w14:paraId="0000000F">
      <w:pPr>
        <w:spacing w:after="240" w:before="240" w:lineRule="auto"/>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after="240" w:before="240" w:line="240" w:lineRule="auto"/>
      <w:jc w:val="center"/>
      <w:rPr/>
    </w:pPr>
    <w:r w:rsidDel="00000000" w:rsidR="00000000" w:rsidRPr="00000000">
      <w:rPr/>
      <w:drawing>
        <wp:inline distB="0" distT="0" distL="0" distR="0">
          <wp:extent cx="2320536" cy="669608"/>
          <wp:effectExtent b="0" l="0" r="0" t="0"/>
          <wp:docPr descr="Texto&#10;&#10;Descripción generada automáticamente" id="1" name="image1.png"/>
          <a:graphic>
            <a:graphicData uri="http://schemas.openxmlformats.org/drawingml/2006/picture">
              <pic:pic>
                <pic:nvPicPr>
                  <pic:cNvPr descr="Texto&#10;&#10;Descripción generada automáticamente" id="0" name="image1.png"/>
                  <pic:cNvPicPr preferRelativeResize="0"/>
                </pic:nvPicPr>
                <pic:blipFill>
                  <a:blip r:embed="rId1"/>
                  <a:srcRect b="0" l="0" r="0" t="0"/>
                  <a:stretch>
                    <a:fillRect/>
                  </a:stretch>
                </pic:blipFill>
                <pic:spPr>
                  <a:xfrm>
                    <a:off x="0" y="0"/>
                    <a:ext cx="2320536" cy="6696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cdhotel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